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C" w:rsidRPr="004B68F0" w:rsidRDefault="00747E6C" w:rsidP="00747E6C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ПРИЛОЖЕНИЕ № 4</w:t>
      </w:r>
    </w:p>
    <w:p w:rsidR="00747E6C" w:rsidRPr="004B68F0" w:rsidRDefault="00747E6C" w:rsidP="00747E6C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747E6C" w:rsidRPr="004B68F0" w:rsidRDefault="00747E6C" w:rsidP="00747E6C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о разработке, формирования, реализации </w:t>
      </w:r>
    </w:p>
    <w:p w:rsidR="00747E6C" w:rsidRPr="004B68F0" w:rsidRDefault="00747E6C" w:rsidP="00747E6C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747E6C" w:rsidRPr="004B68F0" w:rsidRDefault="00747E6C" w:rsidP="00747E6C">
      <w:pPr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</w:p>
    <w:p w:rsidR="00747E6C" w:rsidRDefault="00747E6C" w:rsidP="00747E6C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747E6C" w:rsidRPr="004B68F0" w:rsidRDefault="00747E6C" w:rsidP="00747E6C">
      <w:pPr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747E6C" w:rsidRPr="004B68F0" w:rsidRDefault="00747E6C" w:rsidP="00747E6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ПРОГНОЗ</w:t>
      </w:r>
    </w:p>
    <w:p w:rsidR="00747E6C" w:rsidRPr="004B68F0" w:rsidRDefault="00747E6C" w:rsidP="00747E6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747E6C" w:rsidRPr="004B68F0" w:rsidRDefault="00747E6C" w:rsidP="00747E6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муниципальными учреждениями в сфере реализации муниципальной программы</w:t>
      </w:r>
      <w:r w:rsidRPr="004B68F0">
        <w:rPr>
          <w:rFonts w:ascii="Times New Roman" w:hAnsi="Times New Roman"/>
          <w:sz w:val="28"/>
          <w:szCs w:val="28"/>
        </w:rPr>
        <w:t xml:space="preserve"> </w:t>
      </w:r>
    </w:p>
    <w:p w:rsidR="00747E6C" w:rsidRPr="004B68F0" w:rsidRDefault="00747E6C" w:rsidP="00747E6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на очередной финансовый год (плановый период) </w:t>
      </w:r>
    </w:p>
    <w:p w:rsidR="00747E6C" w:rsidRPr="004B68F0" w:rsidRDefault="00747E6C" w:rsidP="00747E6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747E6C" w:rsidRPr="004B68F0" w:rsidRDefault="00747E6C" w:rsidP="00747E6C">
      <w:pPr>
        <w:spacing w:after="0"/>
        <w:rPr>
          <w:rFonts w:ascii="Times New Roman" w:hAnsi="Times New Roman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1276"/>
        <w:gridCol w:w="1276"/>
        <w:gridCol w:w="1276"/>
        <w:gridCol w:w="1275"/>
        <w:gridCol w:w="1134"/>
        <w:gridCol w:w="1276"/>
        <w:gridCol w:w="1276"/>
      </w:tblGrid>
      <w:tr w:rsidR="00747E6C" w:rsidRPr="004B68F0" w:rsidTr="00006113">
        <w:trPr>
          <w:trHeight w:val="386"/>
        </w:trPr>
        <w:tc>
          <w:tcPr>
            <w:tcW w:w="5670" w:type="dxa"/>
            <w:vMerge w:val="restart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Наименование услуги (работы),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показателя объема (качества) услуги (работы), 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  <w:i/>
              </w:rPr>
              <w:t>подпрограммы</w:t>
            </w:r>
            <w:r w:rsidRPr="004B68F0">
              <w:rPr>
                <w:rFonts w:ascii="Times New Roman" w:hAnsi="Times New Roman"/>
              </w:rPr>
              <w:t xml:space="preserve"> (</w:t>
            </w:r>
            <w:r w:rsidRPr="004B68F0">
              <w:rPr>
                <w:rFonts w:ascii="Times New Roman" w:hAnsi="Times New Roman"/>
                <w:i/>
              </w:rPr>
              <w:t>основного мероприятия)</w:t>
            </w:r>
            <w:r w:rsidRPr="004B68F0">
              <w:rPr>
                <w:rFonts w:ascii="Times New Roman" w:hAnsi="Times New Roman"/>
              </w:rPr>
              <w:t xml:space="preserve">,                         </w:t>
            </w:r>
            <w:r w:rsidRPr="004B68F0">
              <w:rPr>
                <w:rFonts w:ascii="Times New Roman" w:hAnsi="Times New Roman"/>
                <w:i/>
              </w:rPr>
              <w:t>ведомственной целевой программы</w:t>
            </w:r>
            <w:r w:rsidRPr="004B68F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Значение показателя объема (качества) услуги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(работы)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Расходы </w:t>
            </w:r>
            <w:r>
              <w:rPr>
                <w:rFonts w:ascii="Times New Roman" w:hAnsi="Times New Roman"/>
              </w:rPr>
              <w:t>местного</w:t>
            </w:r>
            <w:r w:rsidRPr="004B68F0">
              <w:rPr>
                <w:rFonts w:ascii="Times New Roman" w:hAnsi="Times New Roman"/>
              </w:rPr>
              <w:t xml:space="preserve"> бюджета 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на оказание муниципальной услуги (работы), тыс. рублей</w:t>
            </w:r>
          </w:p>
        </w:tc>
      </w:tr>
      <w:tr w:rsidR="00747E6C" w:rsidRPr="004B68F0" w:rsidTr="00006113">
        <w:trPr>
          <w:trHeight w:val="386"/>
        </w:trPr>
        <w:tc>
          <w:tcPr>
            <w:tcW w:w="5670" w:type="dxa"/>
            <w:vMerge/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очередной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1-й год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планового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2-й год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планового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периода</w:t>
            </w: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очередной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 год 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1-й год 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планового 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периода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2-й год 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планового</w:t>
            </w:r>
          </w:p>
          <w:p w:rsidR="00747E6C" w:rsidRPr="004B68F0" w:rsidRDefault="00747E6C" w:rsidP="00006113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периода</w:t>
            </w:r>
          </w:p>
        </w:tc>
      </w:tr>
      <w:tr w:rsidR="00747E6C" w:rsidRPr="004B68F0" w:rsidTr="00006113">
        <w:trPr>
          <w:trHeight w:val="297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320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281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  <w:i/>
              </w:rPr>
              <w:t>Подпрограмма</w:t>
            </w:r>
            <w:r w:rsidRPr="004B68F0">
              <w:rPr>
                <w:rFonts w:ascii="Times New Roman" w:hAnsi="Times New Roman"/>
              </w:rPr>
              <w:t xml:space="preserve">  «______________» </w:t>
            </w:r>
          </w:p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  <w:i/>
              </w:rPr>
              <w:t>(основное мероприятие)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323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220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297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9" w:type="dxa"/>
            <w:gridSpan w:val="7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300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Показатель объема (качества) услуги (работы)</w:t>
            </w:r>
          </w:p>
        </w:tc>
        <w:tc>
          <w:tcPr>
            <w:tcW w:w="8789" w:type="dxa"/>
            <w:gridSpan w:val="7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274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  <w:i/>
              </w:rPr>
              <w:t>Ведомственная целевая программа</w:t>
            </w:r>
            <w:r w:rsidRPr="004B68F0">
              <w:rPr>
                <w:rFonts w:ascii="Times New Roman" w:hAnsi="Times New Roman"/>
              </w:rPr>
              <w:t xml:space="preserve"> «_________» 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310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 xml:space="preserve">Мероприятие 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47E6C" w:rsidRPr="004B68F0" w:rsidTr="00006113">
        <w:trPr>
          <w:trHeight w:val="316"/>
        </w:trPr>
        <w:tc>
          <w:tcPr>
            <w:tcW w:w="5670" w:type="dxa"/>
          </w:tcPr>
          <w:p w:rsidR="00747E6C" w:rsidRPr="004B68F0" w:rsidRDefault="00747E6C" w:rsidP="00006113">
            <w:pPr>
              <w:spacing w:after="0"/>
              <w:rPr>
                <w:rFonts w:ascii="Times New Roman" w:hAnsi="Times New Roman"/>
              </w:rPr>
            </w:pPr>
            <w:r w:rsidRPr="004B68F0">
              <w:rPr>
                <w:rFonts w:ascii="Times New Roman" w:hAnsi="Times New Roman"/>
              </w:rPr>
              <w:t>………………….</w:t>
            </w: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747E6C" w:rsidRPr="004B68F0" w:rsidRDefault="00747E6C" w:rsidP="0000611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47E6C" w:rsidRPr="004B68F0" w:rsidRDefault="00747E6C" w:rsidP="00747E6C">
      <w:pPr>
        <w:spacing w:after="0"/>
        <w:ind w:left="-284" w:right="-230" w:hanging="142"/>
        <w:rPr>
          <w:rFonts w:ascii="Times New Roman" w:hAnsi="Times New Roman"/>
        </w:rPr>
      </w:pPr>
      <w:bookmarkStart w:id="0" w:name="Par29"/>
      <w:bookmarkStart w:id="1" w:name="Par30"/>
      <w:bookmarkEnd w:id="0"/>
      <w:bookmarkEnd w:id="1"/>
    </w:p>
    <w:p w:rsidR="00747E6C" w:rsidRDefault="00747E6C" w:rsidP="00747E6C">
      <w:pPr>
        <w:spacing w:after="0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Заместитель главы администрации Выселковского сельского поселения </w:t>
      </w:r>
    </w:p>
    <w:p w:rsidR="00747E6C" w:rsidRPr="00532262" w:rsidRDefault="00747E6C" w:rsidP="00747E6C">
      <w:pPr>
        <w:spacing w:after="0"/>
        <w:rPr>
          <w:rFonts w:ascii="Times New Roman" w:hAnsi="Times New Roman"/>
          <w:shd w:val="clear" w:color="auto" w:fill="FFFFFF"/>
        </w:rPr>
        <w:sectPr w:rsidR="00747E6C" w:rsidRPr="00532262" w:rsidSect="00747E6C">
          <w:pgSz w:w="16838" w:h="11906" w:orient="landscape"/>
          <w:pgMar w:top="993" w:right="1077" w:bottom="567" w:left="1077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hd w:val="clear" w:color="auto" w:fill="FFFFFF"/>
        </w:rPr>
        <w:t xml:space="preserve">Выселковского района по </w:t>
      </w:r>
      <w:r w:rsidR="000028BD">
        <w:rPr>
          <w:rFonts w:ascii="Times New Roman" w:hAnsi="Times New Roman"/>
          <w:shd w:val="clear" w:color="auto" w:fill="FFFFFF"/>
        </w:rPr>
        <w:t>финансовым и производственным</w:t>
      </w:r>
      <w:r>
        <w:rPr>
          <w:rFonts w:ascii="Times New Roman" w:hAnsi="Times New Roman"/>
          <w:shd w:val="clear" w:color="auto" w:fill="FFFFFF"/>
        </w:rPr>
        <w:t xml:space="preserve"> вопросам                                                                                                             </w:t>
      </w:r>
      <w:r w:rsidR="000028BD">
        <w:rPr>
          <w:rFonts w:ascii="Times New Roman" w:hAnsi="Times New Roman"/>
          <w:shd w:val="clear" w:color="auto" w:fill="FFFFFF"/>
        </w:rPr>
        <w:t xml:space="preserve">      </w:t>
      </w:r>
      <w:r>
        <w:rPr>
          <w:rFonts w:ascii="Times New Roman" w:hAnsi="Times New Roman"/>
          <w:shd w:val="clear" w:color="auto" w:fill="FFFFFF"/>
        </w:rPr>
        <w:t xml:space="preserve">   </w:t>
      </w:r>
      <w:r w:rsidR="000028BD">
        <w:rPr>
          <w:rFonts w:ascii="Times New Roman" w:hAnsi="Times New Roman"/>
          <w:shd w:val="clear" w:color="auto" w:fill="FFFFFF"/>
        </w:rPr>
        <w:t>Т.В. Миронова</w:t>
      </w:r>
    </w:p>
    <w:p w:rsidR="00105891" w:rsidRDefault="00105891" w:rsidP="00747E6C"/>
    <w:sectPr w:rsidR="00105891" w:rsidSect="00747E6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7E6C"/>
    <w:rsid w:val="000028BD"/>
    <w:rsid w:val="00105891"/>
    <w:rsid w:val="00621C7A"/>
    <w:rsid w:val="0074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>Microsoft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2014-10-06T11:12:00Z</cp:lastPrinted>
  <dcterms:created xsi:type="dcterms:W3CDTF">2014-09-25T11:18:00Z</dcterms:created>
  <dcterms:modified xsi:type="dcterms:W3CDTF">2014-10-06T11:13:00Z</dcterms:modified>
</cp:coreProperties>
</file>